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05CE9">
      <w:pPr>
        <w:pStyle w:val="41"/>
        <w:shd w:val="clear" w:color="auto" w:fill="auto"/>
        <w:ind w:left="360"/>
      </w:pPr>
      <w:r>
        <w:rPr>
          <w:rStyle w:val="4"/>
          <w:b/>
          <w:bCs/>
          <w:color w:val="000000"/>
        </w:rPr>
        <w:t>РОССИЙСКАЯ ФЕДЕРАЦИЯ</w:t>
      </w:r>
      <w:r>
        <w:rPr>
          <w:rStyle w:val="4"/>
          <w:b/>
          <w:bCs/>
          <w:color w:val="000000"/>
        </w:rPr>
        <w:br/>
        <w:t>Г. ИРКУТСК</w:t>
      </w:r>
      <w:r>
        <w:rPr>
          <w:rStyle w:val="4"/>
          <w:b/>
          <w:bCs/>
          <w:color w:val="000000"/>
        </w:rPr>
        <w:br/>
        <w:t>АДМИНИСТРАЦИЯ</w:t>
      </w:r>
      <w:r>
        <w:rPr>
          <w:rStyle w:val="4"/>
          <w:b/>
          <w:bCs/>
          <w:color w:val="000000"/>
        </w:rPr>
        <w:br/>
        <w:t>ДЕПАРТАМЕНТ ОБРАЗОВАНИЯ</w:t>
      </w:r>
    </w:p>
    <w:p w:rsidR="00000000" w:rsidRDefault="00105CE9">
      <w:pPr>
        <w:pStyle w:val="41"/>
        <w:shd w:val="clear" w:color="auto" w:fill="auto"/>
        <w:ind w:left="360"/>
      </w:pPr>
      <w:r>
        <w:rPr>
          <w:rStyle w:val="4"/>
          <w:b/>
          <w:bCs/>
          <w:color w:val="000000"/>
        </w:rPr>
        <w:t>муниципальное бюджетное дошкольное образовательное учреждение</w:t>
      </w:r>
      <w:r>
        <w:rPr>
          <w:rStyle w:val="4"/>
          <w:b/>
          <w:bCs/>
          <w:color w:val="000000"/>
        </w:rPr>
        <w:br/>
        <w:t>города Иркутска детский сад №3</w:t>
      </w:r>
    </w:p>
    <w:p w:rsidR="00000000" w:rsidRDefault="00105CE9">
      <w:pPr>
        <w:pStyle w:val="41"/>
        <w:shd w:val="clear" w:color="auto" w:fill="auto"/>
        <w:tabs>
          <w:tab w:val="left" w:leader="underscore" w:pos="3306"/>
          <w:tab w:val="left" w:leader="underscore" w:pos="7078"/>
        </w:tabs>
        <w:ind w:left="2240"/>
        <w:jc w:val="both"/>
      </w:pPr>
      <w:bookmarkStart w:id="0" w:name="_GoBack"/>
      <w:bookmarkEnd w:id="0"/>
      <w:r>
        <w:rPr>
          <w:rStyle w:val="4"/>
          <w:b/>
          <w:bCs/>
          <w:color w:val="000000"/>
        </w:rPr>
        <w:tab/>
      </w:r>
      <w:r>
        <w:rPr>
          <w:rStyle w:val="40"/>
          <w:b/>
          <w:bCs/>
          <w:color w:val="000000"/>
        </w:rPr>
        <w:t>(МБДОУ г. Иркутск детский сад №3)</w:t>
      </w:r>
      <w:r>
        <w:rPr>
          <w:rStyle w:val="4"/>
          <w:b/>
          <w:bCs/>
          <w:color w:val="000000"/>
        </w:rPr>
        <w:tab/>
      </w:r>
    </w:p>
    <w:p w:rsidR="00000000" w:rsidRDefault="00105CE9">
      <w:pPr>
        <w:pStyle w:val="41"/>
        <w:shd w:val="clear" w:color="auto" w:fill="auto"/>
        <w:ind w:left="360"/>
      </w:pPr>
      <w:r>
        <w:rPr>
          <w:rStyle w:val="4"/>
          <w:b/>
          <w:bCs/>
          <w:color w:val="000000"/>
        </w:rPr>
        <w:t>Адрес: 664002, г. Иркутск ул. Ползунова, дом 1</w:t>
      </w:r>
      <w:r>
        <w:rPr>
          <w:rStyle w:val="4"/>
          <w:b/>
          <w:bCs/>
          <w:color w:val="000000"/>
        </w:rPr>
        <w:br/>
      </w:r>
      <w:r>
        <w:rPr>
          <w:rStyle w:val="4"/>
          <w:b/>
          <w:bCs/>
          <w:color w:val="000000"/>
        </w:rPr>
        <w:t>Тел</w:t>
      </w:r>
      <w:r>
        <w:rPr>
          <w:rStyle w:val="4"/>
          <w:b/>
          <w:bCs/>
          <w:color w:val="000000"/>
        </w:rPr>
        <w:t>: 32-82-66</w:t>
      </w:r>
    </w:p>
    <w:p w:rsidR="00000000" w:rsidRDefault="00105CE9">
      <w:pPr>
        <w:framePr w:h="2198" w:wrap="notBeside" w:vAnchor="text" w:hAnchor="text" w:xAlign="right" w:y="1"/>
        <w:jc w:val="right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3552190" cy="1398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05CE9">
      <w:pPr>
        <w:rPr>
          <w:color w:val="auto"/>
          <w:sz w:val="2"/>
          <w:szCs w:val="2"/>
        </w:rPr>
      </w:pPr>
    </w:p>
    <w:p w:rsidR="00000000" w:rsidRDefault="00105CE9">
      <w:pPr>
        <w:pStyle w:val="30"/>
        <w:keepNext/>
        <w:keepLines/>
        <w:shd w:val="clear" w:color="auto" w:fill="auto"/>
        <w:spacing w:before="82"/>
        <w:ind w:left="360"/>
      </w:pPr>
      <w:bookmarkStart w:id="1" w:name="bookmark0"/>
      <w:r>
        <w:rPr>
          <w:rStyle w:val="3"/>
          <w:b/>
          <w:bCs/>
          <w:color w:val="000000"/>
        </w:rPr>
        <w:t>ПРАВИЛА</w:t>
      </w:r>
      <w:bookmarkEnd w:id="1"/>
    </w:p>
    <w:p w:rsidR="00000000" w:rsidRDefault="00105CE9">
      <w:pPr>
        <w:pStyle w:val="50"/>
        <w:shd w:val="clear" w:color="auto" w:fill="auto"/>
        <w:ind w:left="360"/>
      </w:pPr>
      <w:r>
        <w:rPr>
          <w:rStyle w:val="5"/>
          <w:b/>
          <w:bCs/>
          <w:color w:val="000000"/>
        </w:rPr>
        <w:t>приема на обучение по образовательным программам дошкольного</w:t>
      </w:r>
    </w:p>
    <w:p w:rsidR="00000000" w:rsidRDefault="00105CE9">
      <w:pPr>
        <w:pStyle w:val="30"/>
        <w:keepNext/>
        <w:keepLines/>
        <w:shd w:val="clear" w:color="auto" w:fill="auto"/>
        <w:spacing w:before="0"/>
        <w:ind w:left="360"/>
      </w:pPr>
      <w:bookmarkStart w:id="2" w:name="bookmark1"/>
      <w:r>
        <w:rPr>
          <w:rStyle w:val="3"/>
          <w:b/>
          <w:bCs/>
          <w:color w:val="000000"/>
        </w:rPr>
        <w:t>образования</w:t>
      </w:r>
      <w:bookmarkEnd w:id="2"/>
    </w:p>
    <w:p w:rsidR="00000000" w:rsidRDefault="00105CE9">
      <w:pPr>
        <w:pStyle w:val="30"/>
        <w:keepNext/>
        <w:keepLines/>
        <w:shd w:val="clear" w:color="auto" w:fill="auto"/>
        <w:spacing w:before="0" w:line="667" w:lineRule="exact"/>
        <w:ind w:left="360"/>
      </w:pPr>
      <w:bookmarkStart w:id="3" w:name="bookmark2"/>
      <w:r>
        <w:rPr>
          <w:rStyle w:val="3"/>
          <w:b/>
          <w:bCs/>
          <w:color w:val="000000"/>
        </w:rPr>
        <w:t>МБДОУ города Иркутска детского сада № 3</w:t>
      </w:r>
      <w:r>
        <w:rPr>
          <w:rStyle w:val="3"/>
          <w:b/>
          <w:bCs/>
          <w:color w:val="000000"/>
        </w:rPr>
        <w:br/>
        <w:t>Общие положения</w:t>
      </w:r>
      <w:bookmarkEnd w:id="3"/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324"/>
        </w:tabs>
        <w:ind w:left="380" w:hanging="380"/>
      </w:pPr>
      <w:r>
        <w:rPr>
          <w:rStyle w:val="2"/>
          <w:color w:val="000000"/>
        </w:rPr>
        <w:t>Правила прие</w:t>
      </w:r>
      <w:r>
        <w:rPr>
          <w:rStyle w:val="2"/>
          <w:color w:val="000000"/>
        </w:rPr>
        <w:t>ма на обучение по образовательным программам дошкольного образования в Муниципальное бюджетное дошкольное образовательное учреждение города Иркутска детский сад № 3 (далее - Правила) приняты в соответствии со ст. 4 Федерального Закона от 29.12.2012 № 273-Ф</w:t>
      </w:r>
      <w:r>
        <w:rPr>
          <w:rStyle w:val="2"/>
          <w:color w:val="000000"/>
        </w:rPr>
        <w:t>З «Об образовании в Российской Федерации»,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приказом Минпросвещения России от 08.09</w:t>
      </w:r>
      <w:r>
        <w:rPr>
          <w:rStyle w:val="2"/>
          <w:color w:val="000000"/>
        </w:rPr>
        <w:t xml:space="preserve">.2020 </w:t>
      </w:r>
      <w:r>
        <w:rPr>
          <w:rStyle w:val="2"/>
          <w:color w:val="000000"/>
          <w:lang w:val="en-US" w:eastAsia="en-US"/>
        </w:rPr>
        <w:t>N</w:t>
      </w:r>
      <w:r w:rsidRPr="00105CE9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 xml:space="preserve">471 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</w:t>
      </w:r>
      <w:r>
        <w:rPr>
          <w:rStyle w:val="2"/>
          <w:color w:val="000000"/>
          <w:lang w:val="en-US" w:eastAsia="en-US"/>
        </w:rPr>
        <w:t>N</w:t>
      </w:r>
      <w:r w:rsidRPr="00105CE9">
        <w:rPr>
          <w:rStyle w:val="2"/>
          <w:color w:val="000000"/>
          <w:lang w:eastAsia="en-US"/>
        </w:rPr>
        <w:t xml:space="preserve"> </w:t>
      </w:r>
      <w:r>
        <w:rPr>
          <w:rStyle w:val="2"/>
          <w:color w:val="000000"/>
        </w:rPr>
        <w:t>236, постановление администрации города Иркутска от</w:t>
      </w:r>
      <w:r>
        <w:rPr>
          <w:rStyle w:val="2"/>
          <w:color w:val="000000"/>
        </w:rPr>
        <w:t xml:space="preserve"> 30.04.2020 № 031-06- 235/0 «Об утверждении Порядка комплектования муниципальных дошкольных образовательных организаций города Иркутска реализующих основную общеобразовательную программу дошкольного образования» и его изменениями на 19.05.2021г., а так же </w:t>
      </w:r>
      <w:r>
        <w:rPr>
          <w:rStyle w:val="2"/>
          <w:color w:val="000000"/>
        </w:rPr>
        <w:t>другими Федеральными законам,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ind w:left="380" w:hanging="380"/>
      </w:pPr>
      <w:r>
        <w:rPr>
          <w:rStyle w:val="2"/>
          <w:color w:val="000000"/>
        </w:rPr>
        <w:t>Настоящие Правила прин</w:t>
      </w:r>
      <w:r>
        <w:rPr>
          <w:rStyle w:val="2"/>
          <w:color w:val="000000"/>
        </w:rPr>
        <w:t xml:space="preserve">яты с целью обеспечения реализации прав ребенка (граждан Российской Федерации, иностранных граждан и лиц без гражданства </w:t>
      </w:r>
      <w:r>
        <w:rPr>
          <w:rStyle w:val="21"/>
          <w:color w:val="000000"/>
        </w:rPr>
        <w:t>(приказ МП РФ от 15.05.2020</w:t>
      </w:r>
      <w:r>
        <w:rPr>
          <w:rStyle w:val="2"/>
          <w:color w:val="000000"/>
        </w:rPr>
        <w:t xml:space="preserve"> № </w:t>
      </w:r>
      <w:r>
        <w:rPr>
          <w:rStyle w:val="21"/>
          <w:color w:val="000000"/>
        </w:rPr>
        <w:t>236 п.2)</w:t>
      </w:r>
      <w:r>
        <w:rPr>
          <w:rStyle w:val="2"/>
          <w:color w:val="000000"/>
        </w:rPr>
        <w:t xml:space="preserve"> на общедоступное, дошкольное образование в Муниципальное бюджетное дошкольное образовательное уч</w:t>
      </w:r>
      <w:r>
        <w:rPr>
          <w:rStyle w:val="2"/>
          <w:color w:val="000000"/>
        </w:rPr>
        <w:t>реждение города Иркутска детский сад № 3 (далее - образовательная организация) и регламентирует порядок приема между</w:t>
      </w:r>
    </w:p>
    <w:p w:rsidR="00000000" w:rsidRDefault="00105CE9">
      <w:pPr>
        <w:pStyle w:val="20"/>
        <w:shd w:val="clear" w:color="auto" w:fill="auto"/>
        <w:ind w:left="680"/>
      </w:pPr>
      <w:r>
        <w:rPr>
          <w:rStyle w:val="2"/>
          <w:color w:val="000000"/>
        </w:rPr>
        <w:lastRenderedPageBreak/>
        <w:t xml:space="preserve">образовательной организацией и родителями (законными представителями) воспитанников </w:t>
      </w:r>
      <w:r>
        <w:rPr>
          <w:rStyle w:val="21"/>
          <w:color w:val="000000"/>
        </w:rPr>
        <w:t>(приказ МП РФ от 15.05.2020 №236 п.1)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658"/>
        </w:tabs>
        <w:ind w:left="680" w:hanging="360"/>
      </w:pPr>
      <w:r>
        <w:rPr>
          <w:rStyle w:val="2"/>
          <w:color w:val="000000"/>
        </w:rPr>
        <w:t>Правила прием</w:t>
      </w:r>
      <w:r>
        <w:rPr>
          <w:rStyle w:val="2"/>
          <w:color w:val="000000"/>
        </w:rPr>
        <w:t xml:space="preserve">а в образовательную организацию (в филиалы образовательной организации, при их наличии) устанавливаются в части, не урегулированной законодательством об образовании, образовательной организацией самостоятельно </w:t>
      </w:r>
      <w:r>
        <w:rPr>
          <w:rStyle w:val="21"/>
          <w:color w:val="000000"/>
        </w:rPr>
        <w:t>(приказ МП РФ от 15.05.2020 № 236 п. 3)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658"/>
        </w:tabs>
        <w:ind w:left="680" w:hanging="360"/>
      </w:pPr>
      <w:r>
        <w:rPr>
          <w:rStyle w:val="2"/>
          <w:color w:val="000000"/>
        </w:rPr>
        <w:t>Пр</w:t>
      </w:r>
      <w:r>
        <w:rPr>
          <w:rStyle w:val="2"/>
          <w:color w:val="000000"/>
        </w:rPr>
        <w:t>авила приема на обучение в образовательную организацию обеспечивают прием всех граждан, имеющих право на получение дошкольного образования и проживающих на территории города Иркутска, за которой закреплена организация. Проживающие в одной семье и имеющие о</w:t>
      </w:r>
      <w:r>
        <w:rPr>
          <w:rStyle w:val="2"/>
          <w:color w:val="000000"/>
        </w:rPr>
        <w:t xml:space="preserve">бщее место жительства дети имеют право преимущественного приема в образовательную организацию, в которой обучаются их братья и (или) сестры </w:t>
      </w:r>
      <w:r>
        <w:rPr>
          <w:rStyle w:val="21"/>
          <w:color w:val="000000"/>
        </w:rPr>
        <w:t>(приказ МП РФ от 15.05.2020 №236 п. 4).</w:t>
      </w:r>
    </w:p>
    <w:p w:rsidR="00000000" w:rsidRDefault="00105CE9">
      <w:pPr>
        <w:pStyle w:val="30"/>
        <w:keepNext/>
        <w:keepLines/>
        <w:shd w:val="clear" w:color="auto" w:fill="auto"/>
        <w:spacing w:before="0" w:line="322" w:lineRule="exact"/>
      </w:pPr>
      <w:bookmarkStart w:id="4" w:name="bookmark3"/>
      <w:r>
        <w:rPr>
          <w:rStyle w:val="3"/>
          <w:b/>
          <w:bCs/>
          <w:color w:val="000000"/>
        </w:rPr>
        <w:t>Порядок приема воспитанников</w:t>
      </w:r>
      <w:bookmarkEnd w:id="4"/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399"/>
        </w:tabs>
      </w:pPr>
      <w:r>
        <w:rPr>
          <w:rStyle w:val="2"/>
          <w:color w:val="000000"/>
        </w:rPr>
        <w:t>Количество воспитанников,</w:t>
      </w:r>
      <w:r>
        <w:rPr>
          <w:rStyle w:val="2"/>
          <w:color w:val="000000"/>
        </w:rPr>
        <w:t xml:space="preserve"> принимаемых в образовательную организацию в текущем году, определяется на основании утвержденных муниципальных заданий </w:t>
      </w:r>
      <w:r>
        <w:rPr>
          <w:rStyle w:val="21"/>
          <w:color w:val="000000"/>
        </w:rPr>
        <w:t>(Устав ДОО).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399"/>
        </w:tabs>
      </w:pPr>
      <w:r>
        <w:rPr>
          <w:rStyle w:val="2"/>
          <w:color w:val="000000"/>
        </w:rPr>
        <w:t>Ежегодное комплектование образовательной организации проводится на основании решений Комиссий по комплектованию муницип</w:t>
      </w:r>
      <w:r>
        <w:rPr>
          <w:rStyle w:val="2"/>
          <w:color w:val="000000"/>
        </w:rPr>
        <w:t>альных дошкольных образовательных организаций города Иркутска.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399"/>
        </w:tabs>
      </w:pPr>
      <w:r>
        <w:rPr>
          <w:rStyle w:val="2"/>
          <w:color w:val="000000"/>
        </w:rPr>
        <w:t>Руководитель образовательной организации подает сведения в Департамент образования комитета по социальной политике и культуре администрации города Иркутска (далее ДО КСПК г. Иркутска) о кол</w:t>
      </w:r>
      <w:r>
        <w:rPr>
          <w:rStyle w:val="2"/>
          <w:color w:val="000000"/>
        </w:rPr>
        <w:t>ичестве вакантных мест на текущий год, на основании которых Комиссия выдает направление ребёнка в муниципальную дошкольную образовательную организацию.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399"/>
        </w:tabs>
      </w:pPr>
      <w:r>
        <w:rPr>
          <w:rStyle w:val="2"/>
          <w:color w:val="000000"/>
        </w:rPr>
        <w:t>Формирование групп осуществляется руководитель образовательной организацией в соответствии с их возр</w:t>
      </w:r>
      <w:r>
        <w:rPr>
          <w:rStyle w:val="2"/>
          <w:color w:val="000000"/>
        </w:rPr>
        <w:t>астом и согласно санитарно- эпидемиологическим требованиям к устройству, содержанию и организации режима работы дошкольных образовательных организаций.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399"/>
        </w:tabs>
      </w:pPr>
      <w:r>
        <w:rPr>
          <w:rStyle w:val="2"/>
          <w:color w:val="000000"/>
        </w:rPr>
        <w:t>Руководитель образовательной организации ежегодно издает приказ о комплектовании по состоянию на 1 с</w:t>
      </w:r>
      <w:r>
        <w:rPr>
          <w:rStyle w:val="2"/>
          <w:color w:val="000000"/>
        </w:rPr>
        <w:t>ентября текущего года.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462"/>
        </w:tabs>
      </w:pPr>
      <w:r>
        <w:rPr>
          <w:rStyle w:val="2"/>
          <w:color w:val="000000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462"/>
        </w:tabs>
      </w:pPr>
      <w:r>
        <w:rPr>
          <w:rStyle w:val="2"/>
          <w:color w:val="000000"/>
        </w:rPr>
        <w:t>Руководитель образовательной организации своевременно информирует отдел образования ДО КСПК г. Иркутска о нали</w:t>
      </w:r>
      <w:r>
        <w:rPr>
          <w:rStyle w:val="2"/>
          <w:color w:val="000000"/>
        </w:rPr>
        <w:t>чии свободных мест.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466"/>
        </w:tabs>
      </w:pPr>
      <w:r>
        <w:rPr>
          <w:rStyle w:val="2"/>
          <w:color w:val="000000"/>
        </w:rPr>
        <w:t xml:space="preserve">В приеме в образовательную организацию может быть отказано только по причине отсутствия в нем свободных мест </w:t>
      </w:r>
      <w:r>
        <w:rPr>
          <w:rStyle w:val="21"/>
          <w:color w:val="000000"/>
        </w:rPr>
        <w:t>(приказ МП РФ от 15.05.2020 №293 п.</w:t>
      </w:r>
    </w:p>
    <w:p w:rsidR="00000000" w:rsidRDefault="00105CE9">
      <w:pPr>
        <w:pStyle w:val="10"/>
        <w:keepNext/>
        <w:keepLines/>
        <w:shd w:val="clear" w:color="auto" w:fill="auto"/>
        <w:spacing w:line="360" w:lineRule="exact"/>
      </w:pPr>
      <w:bookmarkStart w:id="5" w:name="bookmark4"/>
      <w:r>
        <w:rPr>
          <w:rStyle w:val="115pt"/>
          <w:i/>
          <w:iCs/>
          <w:color w:val="000000"/>
        </w:rPr>
        <w:t>5</w:t>
      </w:r>
      <w:r>
        <w:rPr>
          <w:rStyle w:val="1"/>
          <w:i/>
          <w:iCs/>
          <w:color w:val="000000"/>
        </w:rPr>
        <w:t>)</w:t>
      </w:r>
      <w:bookmarkEnd w:id="5"/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471"/>
        </w:tabs>
      </w:pPr>
      <w:r>
        <w:rPr>
          <w:rStyle w:val="2"/>
          <w:color w:val="000000"/>
        </w:rPr>
        <w:t xml:space="preserve">Родители (законные представители) принимают решение о своём </w:t>
      </w:r>
      <w:r>
        <w:rPr>
          <w:rStyle w:val="2"/>
          <w:color w:val="000000"/>
        </w:rPr>
        <w:t xml:space="preserve">согласии или отказе зачислить своего ребёнка в образовательную организацию </w:t>
      </w:r>
      <w:r>
        <w:rPr>
          <w:rStyle w:val="21"/>
          <w:color w:val="000000"/>
        </w:rPr>
        <w:t xml:space="preserve">(«Закон об образовании в Российской Федерации» от 29.12.№273-Ф3 </w:t>
      </w:r>
      <w:r>
        <w:rPr>
          <w:rStyle w:val="21"/>
          <w:color w:val="000000"/>
          <w:lang w:val="en-US" w:eastAsia="en-US"/>
        </w:rPr>
        <w:t>cm</w:t>
      </w:r>
      <w:r w:rsidRPr="00105CE9">
        <w:rPr>
          <w:rStyle w:val="21"/>
          <w:color w:val="000000"/>
          <w:lang w:eastAsia="en-US"/>
        </w:rPr>
        <w:t>.</w:t>
      </w:r>
      <w:r>
        <w:rPr>
          <w:rStyle w:val="21"/>
          <w:color w:val="000000"/>
        </w:rPr>
        <w:t>44 пЗ.)</w:t>
      </w:r>
      <w:r>
        <w:rPr>
          <w:rStyle w:val="2"/>
          <w:color w:val="000000"/>
        </w:rPr>
        <w:t xml:space="preserve"> и несут ответственность за своевременное предоставление документов в образовательную организацию.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471"/>
        </w:tabs>
      </w:pPr>
      <w:r>
        <w:rPr>
          <w:rStyle w:val="2"/>
          <w:color w:val="000000"/>
        </w:rPr>
        <w:t>При</w:t>
      </w:r>
      <w:r>
        <w:rPr>
          <w:rStyle w:val="2"/>
          <w:color w:val="000000"/>
        </w:rPr>
        <w:t xml:space="preserve">ем в образовательную организацию осуществляется по личному заявлению родителя (законного представителя) ребёнка о приёме, при предъявлении оригинала </w:t>
      </w:r>
      <w:r>
        <w:rPr>
          <w:rStyle w:val="2"/>
          <w:color w:val="000000"/>
        </w:rPr>
        <w:lastRenderedPageBreak/>
        <w:t>документа, удостоверяющего личность родителя (законного представителя) воспитанника, либо оригинал документ</w:t>
      </w:r>
      <w:r>
        <w:rPr>
          <w:rStyle w:val="2"/>
          <w:color w:val="000000"/>
        </w:rPr>
        <w:t xml:space="preserve">а, удостоверяющего личность иностранного гражданина и лица без гражданства в Российской Федерации </w:t>
      </w:r>
      <w:r>
        <w:rPr>
          <w:rStyle w:val="21"/>
          <w:color w:val="000000"/>
        </w:rPr>
        <w:t>(приказ МП РФ от 15.05.2020 № 236 п. 9)</w:t>
      </w:r>
    </w:p>
    <w:p w:rsidR="00000000" w:rsidRDefault="00105CE9">
      <w:pPr>
        <w:pStyle w:val="20"/>
        <w:shd w:val="clear" w:color="auto" w:fill="auto"/>
        <w:ind w:firstLine="520"/>
        <w:jc w:val="left"/>
      </w:pPr>
      <w:r>
        <w:rPr>
          <w:rStyle w:val="2"/>
          <w:color w:val="000000"/>
        </w:rPr>
        <w:t>В заявлении родителями (законными представителями) ребёнка указываются следующие сведения: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а)</w:t>
      </w:r>
      <w:r>
        <w:rPr>
          <w:rStyle w:val="2"/>
          <w:color w:val="000000"/>
        </w:rPr>
        <w:tab/>
        <w:t>фамилия, имя, отчество (</w:t>
      </w:r>
      <w:r>
        <w:rPr>
          <w:rStyle w:val="2"/>
          <w:color w:val="000000"/>
        </w:rPr>
        <w:t>последнее - при наличии) ребёнка;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б)</w:t>
      </w:r>
      <w:r>
        <w:rPr>
          <w:rStyle w:val="2"/>
          <w:color w:val="000000"/>
        </w:rPr>
        <w:tab/>
        <w:t>дата рождения ребёнка;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в)</w:t>
      </w:r>
      <w:r>
        <w:rPr>
          <w:rStyle w:val="2"/>
          <w:color w:val="000000"/>
        </w:rPr>
        <w:tab/>
        <w:t>реквизиты свидетельства о рождении ребёнка;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г)</w:t>
      </w:r>
      <w:r>
        <w:rPr>
          <w:rStyle w:val="2"/>
          <w:color w:val="000000"/>
        </w:rPr>
        <w:tab/>
        <w:t>адрес места жительства (места пребывания, места фактического проживания) ребёнка;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д)</w:t>
      </w:r>
      <w:r>
        <w:rPr>
          <w:rStyle w:val="2"/>
          <w:color w:val="000000"/>
        </w:rPr>
        <w:tab/>
        <w:t>фамилия, имя, отчество (последнее - при наличии) родителей (з</w:t>
      </w:r>
      <w:r>
        <w:rPr>
          <w:rStyle w:val="2"/>
          <w:color w:val="000000"/>
        </w:rPr>
        <w:t>аконных представителей) ребёнка;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е)</w:t>
      </w:r>
      <w:r>
        <w:rPr>
          <w:rStyle w:val="2"/>
          <w:color w:val="000000"/>
        </w:rPr>
        <w:tab/>
        <w:t>реквизиты документа, удостоверяющего личность родителя (законного представителя) ребёнка;</w:t>
      </w:r>
    </w:p>
    <w:p w:rsidR="00000000" w:rsidRDefault="00105CE9">
      <w:pPr>
        <w:pStyle w:val="20"/>
        <w:shd w:val="clear" w:color="auto" w:fill="auto"/>
        <w:tabs>
          <w:tab w:val="left" w:pos="1523"/>
        </w:tabs>
        <w:ind w:left="1080"/>
      </w:pPr>
      <w:r>
        <w:rPr>
          <w:rStyle w:val="2"/>
          <w:color w:val="000000"/>
        </w:rPr>
        <w:t>ж)</w:t>
      </w:r>
      <w:r>
        <w:rPr>
          <w:rStyle w:val="2"/>
          <w:color w:val="000000"/>
        </w:rPr>
        <w:tab/>
        <w:t>реквизиты документа, подтверждающего установление опеки (при наличии);</w:t>
      </w:r>
    </w:p>
    <w:p w:rsidR="00000000" w:rsidRDefault="00105CE9">
      <w:pPr>
        <w:pStyle w:val="20"/>
        <w:shd w:val="clear" w:color="auto" w:fill="auto"/>
        <w:tabs>
          <w:tab w:val="left" w:pos="1523"/>
        </w:tabs>
        <w:ind w:left="1080"/>
      </w:pPr>
      <w:r>
        <w:rPr>
          <w:rStyle w:val="2"/>
          <w:color w:val="000000"/>
        </w:rPr>
        <w:t>з)</w:t>
      </w:r>
      <w:r>
        <w:rPr>
          <w:rStyle w:val="2"/>
          <w:color w:val="000000"/>
        </w:rPr>
        <w:tab/>
        <w:t>адрес электронной почты, номер телефона (при наличии)</w:t>
      </w:r>
      <w:r>
        <w:rPr>
          <w:rStyle w:val="2"/>
          <w:color w:val="000000"/>
        </w:rPr>
        <w:t xml:space="preserve"> родителей (законных представителей) ребёнка;</w:t>
      </w:r>
    </w:p>
    <w:p w:rsidR="00000000" w:rsidRDefault="00105CE9">
      <w:pPr>
        <w:pStyle w:val="20"/>
        <w:shd w:val="clear" w:color="auto" w:fill="auto"/>
        <w:tabs>
          <w:tab w:val="left" w:pos="1528"/>
        </w:tabs>
        <w:ind w:left="1080"/>
      </w:pPr>
      <w:r>
        <w:rPr>
          <w:rStyle w:val="2"/>
          <w:color w:val="000000"/>
        </w:rPr>
        <w:t>и)</w:t>
      </w:r>
      <w:r>
        <w:rPr>
          <w:rStyle w:val="2"/>
          <w:color w:val="000000"/>
        </w:rPr>
        <w:tab/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к)</w:t>
      </w:r>
      <w:r>
        <w:rPr>
          <w:rStyle w:val="2"/>
          <w:color w:val="000000"/>
        </w:rPr>
        <w:tab/>
        <w:t>о потребности в обучении ребёнка по адаптированной образовательной про</w:t>
      </w:r>
      <w:r>
        <w:rPr>
          <w:rStyle w:val="2"/>
          <w:color w:val="000000"/>
        </w:rPr>
        <w:t>грамме дошкольного образования и (или) в создании специальных условий для организации обучения и воспитания ребенка - инвалида в соответствии с индивидуальной программой реабилитации инвалида (при наличии);</w:t>
      </w:r>
    </w:p>
    <w:p w:rsidR="00000000" w:rsidRDefault="00105CE9">
      <w:pPr>
        <w:pStyle w:val="20"/>
        <w:shd w:val="clear" w:color="auto" w:fill="auto"/>
        <w:tabs>
          <w:tab w:val="left" w:pos="1485"/>
        </w:tabs>
        <w:ind w:left="1080"/>
      </w:pPr>
      <w:r>
        <w:rPr>
          <w:rStyle w:val="2"/>
          <w:color w:val="000000"/>
        </w:rPr>
        <w:t>л)</w:t>
      </w:r>
      <w:r>
        <w:rPr>
          <w:rStyle w:val="2"/>
          <w:color w:val="000000"/>
        </w:rPr>
        <w:tab/>
        <w:t>о направленности дошкольной группы;</w:t>
      </w:r>
    </w:p>
    <w:p w:rsidR="00000000" w:rsidRDefault="00105CE9">
      <w:pPr>
        <w:pStyle w:val="20"/>
        <w:shd w:val="clear" w:color="auto" w:fill="auto"/>
        <w:tabs>
          <w:tab w:val="left" w:pos="1504"/>
        </w:tabs>
        <w:ind w:left="1080"/>
      </w:pPr>
      <w:r>
        <w:rPr>
          <w:rStyle w:val="2"/>
          <w:color w:val="000000"/>
        </w:rPr>
        <w:t>м)</w:t>
      </w:r>
      <w:r>
        <w:rPr>
          <w:rStyle w:val="2"/>
          <w:color w:val="000000"/>
        </w:rPr>
        <w:tab/>
        <w:t>о необх</w:t>
      </w:r>
      <w:r>
        <w:rPr>
          <w:rStyle w:val="2"/>
          <w:color w:val="000000"/>
        </w:rPr>
        <w:t>одимом режиме пребывания;</w:t>
      </w:r>
    </w:p>
    <w:p w:rsidR="00000000" w:rsidRDefault="00105CE9">
      <w:pPr>
        <w:pStyle w:val="20"/>
        <w:shd w:val="clear" w:color="auto" w:fill="auto"/>
        <w:tabs>
          <w:tab w:val="left" w:pos="1504"/>
        </w:tabs>
        <w:ind w:left="1080"/>
      </w:pPr>
      <w:r>
        <w:rPr>
          <w:rStyle w:val="2"/>
          <w:color w:val="000000"/>
        </w:rPr>
        <w:t>н)</w:t>
      </w:r>
      <w:r>
        <w:rPr>
          <w:rStyle w:val="2"/>
          <w:color w:val="000000"/>
        </w:rPr>
        <w:tab/>
        <w:t>о желаемой дате приема на обучение.</w:t>
      </w:r>
    </w:p>
    <w:p w:rsidR="00000000" w:rsidRDefault="00105CE9">
      <w:pPr>
        <w:pStyle w:val="20"/>
        <w:shd w:val="clear" w:color="auto" w:fill="auto"/>
        <w:ind w:firstLine="360"/>
      </w:pPr>
      <w:r>
        <w:rPr>
          <w:rStyle w:val="2"/>
          <w:color w:val="000000"/>
        </w:rPr>
        <w:t>В заявлении для приёма родителями (законными представителями) ребёнка дополнительно указываются сведения о государственных или муниципальных образовательных организациях, выбранных для приема</w:t>
      </w:r>
      <w:r>
        <w:rPr>
          <w:rStyle w:val="2"/>
          <w:color w:val="000000"/>
        </w:rPr>
        <w:t>, и о наличии права на специальные меры поддержки (гарантии) отдельных категорий граждан и их семей (при необходимости).</w:t>
      </w:r>
    </w:p>
    <w:p w:rsidR="00000000" w:rsidRDefault="00105CE9">
      <w:pPr>
        <w:pStyle w:val="20"/>
        <w:shd w:val="clear" w:color="auto" w:fill="auto"/>
        <w:ind w:firstLine="360"/>
      </w:pPr>
      <w:r>
        <w:rPr>
          <w:rStyle w:val="2"/>
          <w:color w:val="000000"/>
        </w:rPr>
        <w:t>При наличии у ребёнка братьев и (или) сестер, проживающих в одной с ним семье и имеющих общее с ним место жительства, обучающихся в гос</w:t>
      </w:r>
      <w:r>
        <w:rPr>
          <w:rStyle w:val="2"/>
          <w:color w:val="000000"/>
        </w:rPr>
        <w:t>ударственной или муниципальной образовательной организации, выбранной родителем (законным представителем) для приёма ребёнка, его родители (законные представители) дополнительно в заявлении для приёма указывают фамилию(-ии), имя (имена), отчество(-а) (посл</w:t>
      </w:r>
      <w:r>
        <w:rPr>
          <w:rStyle w:val="2"/>
          <w:color w:val="000000"/>
        </w:rPr>
        <w:t>еднее - при наличии) братьев и (или) сестер.</w:t>
      </w:r>
    </w:p>
    <w:p w:rsidR="00000000" w:rsidRDefault="00105CE9">
      <w:pPr>
        <w:pStyle w:val="20"/>
        <w:shd w:val="clear" w:color="auto" w:fill="auto"/>
        <w:ind w:firstLine="360"/>
      </w:pPr>
      <w:r>
        <w:rPr>
          <w:rStyle w:val="2"/>
          <w:color w:val="000000"/>
        </w:rPr>
        <w:t xml:space="preserve">Примерная форма заявления размещается образовательной организацией на </w:t>
      </w:r>
      <w:r>
        <w:rPr>
          <w:rStyle w:val="212pt"/>
          <w:color w:val="000000"/>
        </w:rPr>
        <w:t xml:space="preserve">информационном стенде И на официальном сайте образовательной организаций в </w:t>
      </w:r>
      <w:r>
        <w:rPr>
          <w:rStyle w:val="2"/>
          <w:color w:val="000000"/>
        </w:rPr>
        <w:t xml:space="preserve">сети Интернет </w:t>
      </w:r>
      <w:r>
        <w:rPr>
          <w:rStyle w:val="21"/>
          <w:color w:val="000000"/>
        </w:rPr>
        <w:t>(приказ МП РФ от 15.05.2020 № 236 п.9)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701"/>
        </w:tabs>
      </w:pPr>
      <w:r>
        <w:rPr>
          <w:rStyle w:val="2"/>
          <w:color w:val="000000"/>
        </w:rPr>
        <w:t>Приём де</w:t>
      </w:r>
      <w:r>
        <w:rPr>
          <w:rStyle w:val="2"/>
          <w:color w:val="000000"/>
        </w:rPr>
        <w:t>тей в образовательную организацию осуществляется на основании</w:t>
      </w:r>
    </w:p>
    <w:p w:rsidR="00000000" w:rsidRDefault="00105CE9">
      <w:pPr>
        <w:pStyle w:val="32"/>
        <w:shd w:val="clear" w:color="auto" w:fill="auto"/>
        <w:tabs>
          <w:tab w:val="left" w:pos="7294"/>
        </w:tabs>
        <w:spacing w:line="319" w:lineRule="exact"/>
      </w:pPr>
      <w:r>
        <w:rPr>
          <w:rStyle w:val="33"/>
          <w:i w:val="0"/>
          <w:iCs w:val="0"/>
          <w:color w:val="000000"/>
        </w:rPr>
        <w:t xml:space="preserve">следующих документов </w:t>
      </w:r>
      <w:r>
        <w:rPr>
          <w:rStyle w:val="31"/>
          <w:i/>
          <w:iCs/>
          <w:color w:val="000000"/>
        </w:rPr>
        <w:t>(приказ МП РФ от</w:t>
      </w:r>
      <w:r>
        <w:rPr>
          <w:rStyle w:val="31"/>
          <w:i/>
          <w:iCs/>
          <w:color w:val="000000"/>
        </w:rPr>
        <w:tab/>
        <w:t>п. 9):</w:t>
      </w:r>
    </w:p>
    <w:p w:rsidR="00000000" w:rsidRDefault="00105CE9">
      <w:pPr>
        <w:pStyle w:val="20"/>
        <w:shd w:val="clear" w:color="auto" w:fill="auto"/>
        <w:spacing w:line="319" w:lineRule="exact"/>
        <w:ind w:firstLine="560"/>
        <w:jc w:val="left"/>
      </w:pPr>
      <w:r>
        <w:rPr>
          <w:rStyle w:val="2"/>
          <w:color w:val="000000"/>
        </w:rPr>
        <w:lastRenderedPageBreak/>
        <w:t>заявления родителя (законного представителя) ребёнка о приёме; направления ребёнка в муниципальную дошкольную образовательную организацию (предоставл</w:t>
      </w:r>
      <w:r>
        <w:rPr>
          <w:rStyle w:val="2"/>
          <w:color w:val="000000"/>
        </w:rPr>
        <w:t>енного родителям в течение 15 дней с момента получения уведомления);</w:t>
      </w:r>
    </w:p>
    <w:p w:rsidR="00000000" w:rsidRDefault="00105CE9">
      <w:pPr>
        <w:pStyle w:val="20"/>
        <w:shd w:val="clear" w:color="auto" w:fill="auto"/>
        <w:spacing w:line="319" w:lineRule="exact"/>
        <w:ind w:firstLine="700"/>
      </w:pPr>
      <w:r>
        <w:rPr>
          <w:rStyle w:val="2"/>
          <w:color w:val="000000"/>
        </w:rPr>
        <w:t>документа, удостоверяющего личность одного из родителей (законных представителей) ребёнка или документа, подтверждающего полномочия законного представителя ребёнка; родители (законные пре</w:t>
      </w:r>
      <w:r>
        <w:rPr>
          <w:rStyle w:val="2"/>
          <w:color w:val="000000"/>
        </w:rPr>
        <w:t>дставители) ребёнка,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</w:t>
      </w:r>
      <w:r>
        <w:rPr>
          <w:rStyle w:val="2"/>
          <w:color w:val="000000"/>
        </w:rPr>
        <w:t xml:space="preserve"> Российской Федерации;</w:t>
      </w:r>
    </w:p>
    <w:p w:rsidR="00000000" w:rsidRDefault="00105CE9">
      <w:pPr>
        <w:pStyle w:val="20"/>
        <w:shd w:val="clear" w:color="auto" w:fill="auto"/>
        <w:spacing w:line="319" w:lineRule="exact"/>
        <w:ind w:firstLine="560"/>
      </w:pPr>
      <w:r>
        <w:rPr>
          <w:rStyle w:val="2"/>
          <w:color w:val="000000"/>
        </w:rPr>
        <w:t>свидетельство о рождении ребёнка или для иностранных граждан и лиц без гражданства - документ(-ты), удостоверяющий(-е) личность ребёнка и подтверждающий(-е) законность представления прав ребёнка;</w:t>
      </w:r>
    </w:p>
    <w:p w:rsidR="00000000" w:rsidRDefault="00105CE9">
      <w:pPr>
        <w:pStyle w:val="20"/>
        <w:shd w:val="clear" w:color="auto" w:fill="auto"/>
        <w:spacing w:line="319" w:lineRule="exact"/>
        <w:ind w:firstLine="560"/>
        <w:jc w:val="left"/>
      </w:pPr>
      <w:r>
        <w:rPr>
          <w:rStyle w:val="2"/>
          <w:color w:val="000000"/>
        </w:rPr>
        <w:t>документ, подтверждающий установление</w:t>
      </w:r>
      <w:r>
        <w:rPr>
          <w:rStyle w:val="2"/>
          <w:color w:val="000000"/>
        </w:rPr>
        <w:t xml:space="preserve"> опеки (при необходимости); свидетельство о регистрации ребёнка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ребёнка;</w:t>
      </w:r>
    </w:p>
    <w:p w:rsidR="00000000" w:rsidRDefault="00105CE9">
      <w:pPr>
        <w:pStyle w:val="20"/>
        <w:shd w:val="clear" w:color="auto" w:fill="auto"/>
        <w:spacing w:line="319" w:lineRule="exact"/>
        <w:ind w:firstLine="560"/>
        <w:jc w:val="left"/>
      </w:pPr>
      <w:r>
        <w:rPr>
          <w:rStyle w:val="2"/>
          <w:color w:val="000000"/>
        </w:rPr>
        <w:t>документ, психолого-медико-п</w:t>
      </w:r>
      <w:r>
        <w:rPr>
          <w:rStyle w:val="2"/>
          <w:color w:val="000000"/>
        </w:rPr>
        <w:t>едагогической комиссии (при необходимости); для приёма родители (законные представители) ребёнка дополнительно предоставляют в образовательную организацию медицинское заключение о состоянии здоровья ребёнка (медицинская карта).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764"/>
        </w:tabs>
        <w:spacing w:line="319" w:lineRule="exact"/>
      </w:pPr>
      <w:r>
        <w:rPr>
          <w:rStyle w:val="2"/>
          <w:color w:val="000000"/>
        </w:rPr>
        <w:t xml:space="preserve">Иностранные граждане и </w:t>
      </w:r>
      <w:r>
        <w:rPr>
          <w:rStyle w:val="2"/>
          <w:color w:val="000000"/>
        </w:rPr>
        <w:t xml:space="preserve">лица без гражданства все документы предъявляют на русском языке или вместе с заверенным в установленном форме порядке переводом на русский язык </w:t>
      </w:r>
      <w:r>
        <w:rPr>
          <w:rStyle w:val="21"/>
          <w:color w:val="000000"/>
        </w:rPr>
        <w:t>(приказ МП РФ от 15.05.2020 №236 п.9)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764"/>
        </w:tabs>
        <w:spacing w:line="319" w:lineRule="exact"/>
      </w:pPr>
      <w:r>
        <w:rPr>
          <w:rStyle w:val="2"/>
          <w:color w:val="000000"/>
        </w:rPr>
        <w:t>Дети с ограниченными возможностями здоровья принимаются на обучение п</w:t>
      </w:r>
      <w:r>
        <w:rPr>
          <w:rStyle w:val="2"/>
          <w:color w:val="000000"/>
        </w:rPr>
        <w:t>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 (приказ МП РФ от 15.05.2020 №236 п.10)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764"/>
        </w:tabs>
        <w:spacing w:line="319" w:lineRule="exact"/>
      </w:pPr>
      <w:r>
        <w:rPr>
          <w:rStyle w:val="2"/>
          <w:color w:val="000000"/>
        </w:rPr>
        <w:t>Родители заполняют зая</w:t>
      </w:r>
      <w:r>
        <w:rPr>
          <w:rStyle w:val="2"/>
          <w:color w:val="000000"/>
        </w:rPr>
        <w:t xml:space="preserve">вление о согласии на обработку персональных данных родителей (законных представителей) и персональных данных ребёнка </w:t>
      </w:r>
      <w:r>
        <w:rPr>
          <w:rStyle w:val="21"/>
          <w:color w:val="000000"/>
        </w:rPr>
        <w:t xml:space="preserve">(на основании </w:t>
      </w:r>
      <w:r>
        <w:rPr>
          <w:rStyle w:val="21"/>
          <w:color w:val="000000"/>
          <w:lang w:val="en-US" w:eastAsia="en-US"/>
        </w:rPr>
        <w:t>cm</w:t>
      </w:r>
      <w:r w:rsidRPr="00105CE9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6 п.1ФЗ№ 152 ’’О персональных данных»)</w:t>
      </w:r>
    </w:p>
    <w:p w:rsidR="00000000" w:rsidRDefault="00105CE9">
      <w:pPr>
        <w:pStyle w:val="20"/>
        <w:numPr>
          <w:ilvl w:val="0"/>
          <w:numId w:val="1"/>
        </w:numPr>
        <w:shd w:val="clear" w:color="auto" w:fill="auto"/>
        <w:tabs>
          <w:tab w:val="left" w:pos="764"/>
        </w:tabs>
        <w:spacing w:line="319" w:lineRule="exact"/>
      </w:pPr>
      <w:r>
        <w:rPr>
          <w:rStyle w:val="2"/>
          <w:color w:val="000000"/>
        </w:rPr>
        <w:t>Копии предъявляемых при приеме документов хранятся в образовательной организа</w:t>
      </w:r>
      <w:r>
        <w:rPr>
          <w:rStyle w:val="2"/>
          <w:color w:val="000000"/>
        </w:rPr>
        <w:t xml:space="preserve">ции на время обучения ребенка </w:t>
      </w:r>
      <w:r>
        <w:rPr>
          <w:rStyle w:val="21"/>
          <w:color w:val="000000"/>
        </w:rPr>
        <w:t>(приказ МП РФ от 15.05.2020 №236 п. 9)</w:t>
      </w:r>
    </w:p>
    <w:p w:rsidR="00000000" w:rsidRDefault="00105CE9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319" w:lineRule="exact"/>
      </w:pPr>
      <w:r>
        <w:rPr>
          <w:rStyle w:val="2"/>
          <w:color w:val="000000"/>
        </w:rPr>
        <w:t xml:space="preserve">Требование представления иных документов для приема детей в образовательную организацию в части, не урегулированной законодательством в образовании, не допускается </w:t>
      </w:r>
      <w:r>
        <w:rPr>
          <w:rStyle w:val="21"/>
          <w:color w:val="000000"/>
        </w:rPr>
        <w:t>(приказ МП РФ от 1</w:t>
      </w:r>
      <w:r>
        <w:rPr>
          <w:rStyle w:val="21"/>
          <w:color w:val="000000"/>
        </w:rPr>
        <w:t>5.05.2020 №236 п.11)</w:t>
      </w:r>
    </w:p>
    <w:p w:rsidR="00000000" w:rsidRDefault="00105CE9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line="319" w:lineRule="exact"/>
      </w:pPr>
      <w:r>
        <w:rPr>
          <w:rStyle w:val="2"/>
          <w:color w:val="000000"/>
        </w:rPr>
        <w:t>Заявление о приёме в образовательную организацию и прилагаемые к нему копии документов, представленные родителями (законными представителями) детей, регистрируются руководителем образовательной организации или уполномоченным им до</w:t>
      </w:r>
      <w:r>
        <w:rPr>
          <w:rStyle w:val="2"/>
          <w:color w:val="000000"/>
        </w:rPr>
        <w:t>лжностным лицом, ответственным за прием документов (заведующие структурными подразделениями), в журнале регистрации заявлений о приеме в образовательную организацию. После</w:t>
      </w:r>
    </w:p>
    <w:p w:rsidR="00000000" w:rsidRDefault="00105CE9">
      <w:pPr>
        <w:pStyle w:val="20"/>
        <w:shd w:val="clear" w:color="auto" w:fill="auto"/>
        <w:tabs>
          <w:tab w:val="left" w:pos="8225"/>
        </w:tabs>
      </w:pPr>
      <w:r>
        <w:rPr>
          <w:rStyle w:val="2"/>
          <w:color w:val="000000"/>
        </w:rPr>
        <w:t xml:space="preserve">регистрации заявления родителям (законным представителям) выдается расписка в </w:t>
      </w:r>
      <w:r>
        <w:rPr>
          <w:rStyle w:val="2"/>
          <w:color w:val="000000"/>
        </w:rPr>
        <w:lastRenderedPageBreak/>
        <w:t>получе</w:t>
      </w:r>
      <w:r>
        <w:rPr>
          <w:rStyle w:val="2"/>
          <w:color w:val="000000"/>
        </w:rPr>
        <w:t>нии документов содержащая информацию о регистрационном номере заявления о приёме ребёнка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</w:t>
      </w:r>
      <w:r>
        <w:rPr>
          <w:rStyle w:val="2"/>
          <w:color w:val="000000"/>
        </w:rPr>
        <w:t xml:space="preserve">окументов, и печатью (для документов) Организации </w:t>
      </w:r>
      <w:r>
        <w:rPr>
          <w:rStyle w:val="21"/>
          <w:color w:val="000000"/>
        </w:rPr>
        <w:t>(приказ МП РФ от</w:t>
      </w:r>
      <w:r>
        <w:rPr>
          <w:rStyle w:val="21"/>
          <w:color w:val="000000"/>
        </w:rPr>
        <w:tab/>
        <w:t>п. 13)</w:t>
      </w:r>
    </w:p>
    <w:p w:rsidR="00000000" w:rsidRDefault="00105CE9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</w:pPr>
      <w:r>
        <w:rPr>
          <w:rStyle w:val="2"/>
          <w:color w:val="000000"/>
        </w:rPr>
        <w:t>Ребёнок, родители (законные представители) которого не представили необходимые для приёма документы в соответствии с п.15 настоящих Правил, остается на учете и направляется в го</w:t>
      </w:r>
      <w:r>
        <w:rPr>
          <w:rStyle w:val="2"/>
          <w:color w:val="000000"/>
        </w:rPr>
        <w:t xml:space="preserve">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</w:t>
      </w:r>
      <w:r>
        <w:rPr>
          <w:rStyle w:val="21"/>
          <w:color w:val="000000"/>
        </w:rPr>
        <w:t>(приказ МП РФ от 15.2020 № 236 п. 13)</w:t>
      </w:r>
    </w:p>
    <w:p w:rsidR="00000000" w:rsidRDefault="00105CE9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</w:pPr>
      <w:r>
        <w:rPr>
          <w:rStyle w:val="2"/>
          <w:color w:val="000000"/>
        </w:rPr>
        <w:t>После приема документов, указанных в п.15 настоящих Правил,</w:t>
      </w:r>
    </w:p>
    <w:p w:rsidR="00000000" w:rsidRDefault="00105CE9">
      <w:pPr>
        <w:pStyle w:val="20"/>
        <w:shd w:val="clear" w:color="auto" w:fill="auto"/>
        <w:tabs>
          <w:tab w:val="left" w:pos="5753"/>
        </w:tabs>
      </w:pPr>
      <w:r>
        <w:rPr>
          <w:rStyle w:val="2"/>
          <w:color w:val="000000"/>
        </w:rPr>
        <w:t>об</w:t>
      </w:r>
      <w:r>
        <w:rPr>
          <w:rStyle w:val="2"/>
          <w:color w:val="000000"/>
        </w:rPr>
        <w:t>разовательная организация заключает</w:t>
      </w:r>
      <w:r>
        <w:rPr>
          <w:rStyle w:val="2"/>
          <w:color w:val="000000"/>
        </w:rPr>
        <w:tab/>
        <w:t>договор об образовании по</w:t>
      </w:r>
    </w:p>
    <w:p w:rsidR="00000000" w:rsidRDefault="00105CE9">
      <w:pPr>
        <w:pStyle w:val="20"/>
        <w:shd w:val="clear" w:color="auto" w:fill="auto"/>
      </w:pPr>
      <w:r>
        <w:rPr>
          <w:rStyle w:val="2"/>
          <w:color w:val="000000"/>
        </w:rPr>
        <w:t xml:space="preserve">образовательным программам дошкольного образования с родителями (законными представителями) ребёнка </w:t>
      </w:r>
      <w:r>
        <w:rPr>
          <w:rStyle w:val="21"/>
          <w:color w:val="000000"/>
        </w:rPr>
        <w:t>(приказ МП РФ от 15.020 № 236 п.14.</w:t>
      </w:r>
    </w:p>
    <w:p w:rsidR="00000000" w:rsidRDefault="00105CE9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</w:pPr>
      <w:r>
        <w:rPr>
          <w:rStyle w:val="2"/>
          <w:color w:val="000000"/>
        </w:rPr>
        <w:t>Руководитель образовательной организации при приёме д</w:t>
      </w:r>
      <w:r>
        <w:rPr>
          <w:rStyle w:val="2"/>
          <w:color w:val="000000"/>
        </w:rPr>
        <w:t>етей знакомит</w:t>
      </w:r>
    </w:p>
    <w:p w:rsidR="00000000" w:rsidRDefault="00105CE9">
      <w:pPr>
        <w:pStyle w:val="20"/>
        <w:shd w:val="clear" w:color="auto" w:fill="auto"/>
        <w:tabs>
          <w:tab w:val="left" w:pos="5753"/>
          <w:tab w:val="left" w:pos="7702"/>
        </w:tabs>
      </w:pPr>
      <w:r>
        <w:rPr>
          <w:rStyle w:val="2"/>
          <w:color w:val="000000"/>
        </w:rPr>
        <w:t>родителей (законных представителей) воспитанников 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</w:t>
      </w:r>
      <w:r>
        <w:rPr>
          <w:rStyle w:val="2"/>
          <w:color w:val="000000"/>
        </w:rPr>
        <w:t>ти, права и обязанности воспитанников. Копии указанных документов, информация о сроках приема документов, распорядительный акт о территории,</w:t>
      </w:r>
      <w:r>
        <w:rPr>
          <w:rStyle w:val="2"/>
          <w:color w:val="000000"/>
        </w:rPr>
        <w:tab/>
        <w:t>закрепленной</w:t>
      </w:r>
      <w:r>
        <w:rPr>
          <w:rStyle w:val="2"/>
          <w:color w:val="000000"/>
        </w:rPr>
        <w:tab/>
        <w:t>за дошкольной</w:t>
      </w:r>
    </w:p>
    <w:p w:rsidR="00000000" w:rsidRDefault="00105CE9">
      <w:pPr>
        <w:pStyle w:val="20"/>
        <w:shd w:val="clear" w:color="auto" w:fill="auto"/>
      </w:pPr>
      <w:r>
        <w:rPr>
          <w:rStyle w:val="2"/>
          <w:color w:val="000000"/>
        </w:rPr>
        <w:t>образовательной организацией, утвержденная постановлением ДО КСПК города Иркутска размещ</w:t>
      </w:r>
      <w:r>
        <w:rPr>
          <w:rStyle w:val="2"/>
          <w:color w:val="000000"/>
        </w:rPr>
        <w:t>ается на информационном стенде и на официальном сайте образовательной организации в сети Интернет. Факт ознакомления родителей (законных представителей) ребёнка, в том числе через официальный сайт образовательной организации, с указанными документами фикси</w:t>
      </w:r>
      <w:r>
        <w:rPr>
          <w:rStyle w:val="2"/>
          <w:color w:val="000000"/>
        </w:rPr>
        <w:t xml:space="preserve">руется в заявлении о приеме в образовательную организацию и заверяется личной подписью родителей (законных представителей) ребёнка </w:t>
      </w:r>
      <w:r>
        <w:rPr>
          <w:rStyle w:val="21"/>
          <w:color w:val="000000"/>
        </w:rPr>
        <w:t>(приказ МП РФ от</w:t>
      </w:r>
    </w:p>
    <w:p w:rsidR="00000000" w:rsidRDefault="00105CE9">
      <w:pPr>
        <w:pStyle w:val="32"/>
        <w:shd w:val="clear" w:color="auto" w:fill="auto"/>
      </w:pPr>
      <w:r>
        <w:rPr>
          <w:rStyle w:val="31"/>
          <w:i/>
          <w:iCs/>
          <w:color w:val="000000"/>
        </w:rPr>
        <w:t>15.05.2020 №236 п. 6)</w:t>
      </w:r>
    </w:p>
    <w:p w:rsidR="00000000" w:rsidRDefault="00105CE9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</w:pPr>
      <w:r>
        <w:rPr>
          <w:rStyle w:val="2"/>
          <w:color w:val="000000"/>
        </w:rPr>
        <w:t>Руководитель образовательной организации издает распорядительный акт</w:t>
      </w:r>
    </w:p>
    <w:p w:rsidR="00000000" w:rsidRDefault="00105CE9">
      <w:pPr>
        <w:pStyle w:val="20"/>
        <w:shd w:val="clear" w:color="auto" w:fill="auto"/>
        <w:tabs>
          <w:tab w:val="left" w:pos="9718"/>
        </w:tabs>
      </w:pPr>
      <w:r>
        <w:rPr>
          <w:rStyle w:val="2"/>
          <w:color w:val="000000"/>
        </w:rPr>
        <w:t>о зачислении</w:t>
      </w:r>
      <w:r>
        <w:rPr>
          <w:rStyle w:val="2"/>
          <w:color w:val="000000"/>
        </w:rPr>
        <w:t xml:space="preserve"> ребёнка в образовательную организацию (далее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</w:t>
      </w:r>
      <w:r>
        <w:rPr>
          <w:rStyle w:val="2"/>
          <w:color w:val="000000"/>
        </w:rPr>
        <w:t>ом сайте образовательной организации в сети Интернет. Размещаются реквизиты распорядительного акта, наименование возрастной группы, число детей, зачисленных в указанную группу. После издания распорядительного акта ребёнок снимается с учета детей, нуждающих</w:t>
      </w:r>
      <w:r>
        <w:rPr>
          <w:rStyle w:val="2"/>
          <w:color w:val="000000"/>
        </w:rPr>
        <w:t xml:space="preserve">ся в предоставлении места в государственном или муниципальной дошкольной образовательной организации </w:t>
      </w:r>
      <w:r>
        <w:rPr>
          <w:rStyle w:val="21"/>
          <w:color w:val="000000"/>
        </w:rPr>
        <w:t>(приказ МП РФ от</w:t>
      </w:r>
      <w:r>
        <w:rPr>
          <w:rStyle w:val="21"/>
          <w:color w:val="000000"/>
        </w:rPr>
        <w:tab/>
        <w:t>п.</w:t>
      </w:r>
    </w:p>
    <w:p w:rsidR="00000000" w:rsidRDefault="00105CE9">
      <w:pPr>
        <w:pStyle w:val="32"/>
        <w:shd w:val="clear" w:color="auto" w:fill="auto"/>
        <w:spacing w:line="319" w:lineRule="exact"/>
      </w:pPr>
      <w:r>
        <w:rPr>
          <w:rStyle w:val="31"/>
          <w:i/>
          <w:iCs/>
          <w:color w:val="000000"/>
        </w:rPr>
        <w:t>15)</w:t>
      </w:r>
    </w:p>
    <w:p w:rsidR="00000000" w:rsidRDefault="00105CE9">
      <w:pPr>
        <w:pStyle w:val="20"/>
        <w:numPr>
          <w:ilvl w:val="0"/>
          <w:numId w:val="3"/>
        </w:numPr>
        <w:shd w:val="clear" w:color="auto" w:fill="auto"/>
        <w:tabs>
          <w:tab w:val="left" w:pos="870"/>
        </w:tabs>
        <w:spacing w:line="319" w:lineRule="exact"/>
      </w:pPr>
      <w:r>
        <w:rPr>
          <w:rStyle w:val="2"/>
          <w:color w:val="000000"/>
        </w:rPr>
        <w:t>На каждого ребёнка, зачисленного в образовательную организацию оформляется личное дело, в котором хранятся все предоставленные</w:t>
      </w:r>
      <w:r>
        <w:rPr>
          <w:rStyle w:val="2"/>
          <w:color w:val="000000"/>
        </w:rPr>
        <w:t xml:space="preserve"> родителями (законными представителями) ребёнка следующие документы: </w:t>
      </w:r>
      <w:r>
        <w:rPr>
          <w:rStyle w:val="21"/>
          <w:color w:val="000000"/>
        </w:rPr>
        <w:t>(приказ МП РФ от</w:t>
      </w:r>
    </w:p>
    <w:p w:rsidR="00000000" w:rsidRDefault="00105CE9">
      <w:pPr>
        <w:pStyle w:val="210"/>
        <w:keepNext/>
        <w:keepLines/>
        <w:shd w:val="clear" w:color="auto" w:fill="auto"/>
      </w:pPr>
      <w:bookmarkStart w:id="6" w:name="bookmark5"/>
      <w:r>
        <w:rPr>
          <w:rStyle w:val="22"/>
          <w:i/>
          <w:iCs/>
          <w:color w:val="000000"/>
        </w:rPr>
        <w:lastRenderedPageBreak/>
        <w:t xml:space="preserve">15.05.2020 №236 </w:t>
      </w:r>
      <w:r>
        <w:rPr>
          <w:rStyle w:val="23"/>
          <w:i/>
          <w:iCs/>
          <w:color w:val="000000"/>
        </w:rPr>
        <w:t xml:space="preserve">п. </w:t>
      </w:r>
      <w:r>
        <w:rPr>
          <w:rStyle w:val="22"/>
          <w:i/>
          <w:iCs/>
          <w:color w:val="000000"/>
        </w:rPr>
        <w:t>16)</w:t>
      </w:r>
      <w:bookmarkEnd w:id="6"/>
    </w:p>
    <w:p w:rsidR="00000000" w:rsidRDefault="00105CE9">
      <w:pPr>
        <w:pStyle w:val="20"/>
        <w:shd w:val="clear" w:color="auto" w:fill="auto"/>
        <w:ind w:left="560" w:right="2860"/>
        <w:jc w:val="left"/>
      </w:pPr>
      <w:r>
        <w:rPr>
          <w:rStyle w:val="2"/>
          <w:color w:val="000000"/>
        </w:rPr>
        <w:t>направление ребёнка в образовательную организацию; заявление о приёме; договор об образовании;</w:t>
      </w:r>
    </w:p>
    <w:p w:rsidR="00000000" w:rsidRDefault="00105CE9">
      <w:pPr>
        <w:pStyle w:val="20"/>
        <w:shd w:val="clear" w:color="auto" w:fill="auto"/>
        <w:ind w:firstLine="560"/>
      </w:pPr>
      <w:r>
        <w:rPr>
          <w:rStyle w:val="2"/>
          <w:color w:val="000000"/>
        </w:rPr>
        <w:t>заключение медико-психолого-педаго</w:t>
      </w:r>
      <w:r>
        <w:rPr>
          <w:rStyle w:val="2"/>
          <w:color w:val="000000"/>
        </w:rPr>
        <w:t>гической комиссии (при приеме ребёнка в группу компенсирующей направленности);</w:t>
      </w:r>
    </w:p>
    <w:p w:rsidR="00000000" w:rsidRDefault="00105CE9">
      <w:pPr>
        <w:pStyle w:val="20"/>
        <w:shd w:val="clear" w:color="auto" w:fill="auto"/>
        <w:ind w:firstLine="560"/>
        <w:jc w:val="left"/>
      </w:pPr>
      <w:r>
        <w:rPr>
          <w:rStyle w:val="2"/>
          <w:color w:val="000000"/>
        </w:rPr>
        <w:t>согласие на обучение ребёнка по адаптированной образовательной программе (при приеме ребёнка в группу компенсирующей направленности); копия свидетельства о рождении ребенка;</w:t>
      </w:r>
    </w:p>
    <w:p w:rsidR="00000000" w:rsidRDefault="00105CE9">
      <w:pPr>
        <w:pStyle w:val="20"/>
        <w:shd w:val="clear" w:color="auto" w:fill="auto"/>
        <w:ind w:firstLine="560"/>
      </w:pPr>
      <w:r>
        <w:rPr>
          <w:rStyle w:val="2"/>
          <w:color w:val="000000"/>
        </w:rPr>
        <w:t>сви</w:t>
      </w:r>
      <w:r>
        <w:rPr>
          <w:rStyle w:val="2"/>
          <w:color w:val="000000"/>
        </w:rPr>
        <w:t>детельство о регистрации по месту жительства или по месту пребывания на закрепленной территории или документ, содержащий сведения о регистрации ребёнка по месту жительства или по месту пребывания;</w:t>
      </w:r>
    </w:p>
    <w:p w:rsidR="00000000" w:rsidRDefault="00105CE9">
      <w:pPr>
        <w:pStyle w:val="20"/>
        <w:shd w:val="clear" w:color="auto" w:fill="auto"/>
        <w:ind w:firstLine="560"/>
      </w:pPr>
      <w:r>
        <w:rPr>
          <w:rStyle w:val="2"/>
          <w:color w:val="000000"/>
        </w:rPr>
        <w:t>копия паспорта одного из родителей (законных представителей</w:t>
      </w:r>
      <w:r>
        <w:rPr>
          <w:rStyle w:val="2"/>
          <w:color w:val="000000"/>
        </w:rPr>
        <w:t>) (для лиц являющихся иностранными гражданами или лицами без гражданства;</w:t>
      </w:r>
    </w:p>
    <w:p w:rsidR="00000000" w:rsidRDefault="00105CE9">
      <w:pPr>
        <w:pStyle w:val="20"/>
        <w:shd w:val="clear" w:color="auto" w:fill="auto"/>
        <w:ind w:firstLine="560"/>
      </w:pPr>
      <w:r>
        <w:rPr>
          <w:rStyle w:val="2"/>
          <w:color w:val="000000"/>
        </w:rPr>
        <w:t>копия документ, удостоверяющего личность иностранного гражданина и лица без гражданства в Российской Федерации;</w:t>
      </w:r>
    </w:p>
    <w:p w:rsidR="00000000" w:rsidRDefault="00105CE9">
      <w:pPr>
        <w:pStyle w:val="20"/>
        <w:shd w:val="clear" w:color="auto" w:fill="auto"/>
        <w:ind w:firstLine="560"/>
      </w:pPr>
      <w:r>
        <w:rPr>
          <w:rStyle w:val="2"/>
          <w:color w:val="000000"/>
        </w:rPr>
        <w:t>копия документа подтверждающего право заявителя на пребывание в Россий</w:t>
      </w:r>
      <w:r>
        <w:rPr>
          <w:rStyle w:val="2"/>
          <w:color w:val="000000"/>
        </w:rPr>
        <w:t>ской Федерации;</w:t>
      </w:r>
    </w:p>
    <w:p w:rsidR="00000000" w:rsidRDefault="00105CE9">
      <w:pPr>
        <w:pStyle w:val="20"/>
        <w:shd w:val="clear" w:color="auto" w:fill="auto"/>
        <w:ind w:firstLine="560"/>
      </w:pPr>
      <w:r>
        <w:rPr>
          <w:rStyle w:val="2"/>
          <w:color w:val="000000"/>
        </w:rPr>
        <w:t>копия документа, подтверждающего родство заявителя (или законность представления прав ребёнка).</w:t>
      </w:r>
    </w:p>
    <w:sectPr w:rsidR="00000000">
      <w:pgSz w:w="11909" w:h="16840"/>
      <w:pgMar w:top="1148" w:right="386" w:bottom="1103" w:left="149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E9"/>
    <w:rsid w:val="0010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4">
    <w:name w:val="Основной текст (4)_"/>
    <w:basedOn w:val="a0"/>
    <w:link w:val="41"/>
    <w:uiPriority w:val="99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b/>
      <w:bCs/>
      <w:sz w:val="14"/>
      <w:szCs w:val="14"/>
      <w:u w:val="single"/>
    </w:rPr>
  </w:style>
  <w:style w:type="character" w:customStyle="1" w:styleId="3">
    <w:name w:val="Заголовок №3_"/>
    <w:basedOn w:val="a0"/>
    <w:link w:val="3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Курсив"/>
    <w:basedOn w:val="2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i/>
      <w:iCs/>
      <w:sz w:val="36"/>
      <w:szCs w:val="36"/>
      <w:u w:val="none"/>
    </w:rPr>
  </w:style>
  <w:style w:type="character" w:customStyle="1" w:styleId="115pt">
    <w:name w:val="Заголовок №1 + 15 pt"/>
    <w:basedOn w:val="1"/>
    <w:uiPriority w:val="99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212pt">
    <w:name w:val="Основной текст (2) + 12 pt"/>
    <w:basedOn w:val="2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31">
    <w:name w:val="Основной текст (3)_"/>
    <w:basedOn w:val="a0"/>
    <w:link w:val="32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3">
    <w:name w:val="Основной текст (3) + Не курсив"/>
    <w:basedOn w:val="3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Заголовок №2_"/>
    <w:basedOn w:val="a0"/>
    <w:link w:val="210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23">
    <w:name w:val="Заголовок №2"/>
    <w:basedOn w:val="22"/>
    <w:uiPriority w:val="99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182" w:lineRule="exact"/>
      <w:jc w:val="center"/>
    </w:pPr>
    <w:rPr>
      <w:rFonts w:ascii="Times New Roman" w:hAnsi="Times New Roman" w:cs="Times New Roman"/>
      <w:b/>
      <w:bCs/>
      <w:color w:val="auto"/>
      <w:sz w:val="14"/>
      <w:szCs w:val="14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before="180" w:line="365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365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240" w:lineRule="atLeast"/>
      <w:jc w:val="both"/>
      <w:outlineLvl w:val="0"/>
    </w:pPr>
    <w:rPr>
      <w:rFonts w:ascii="Times New Roman" w:hAnsi="Times New Roman" w:cs="Times New Roman"/>
      <w:i/>
      <w:iCs/>
      <w:color w:val="auto"/>
      <w:sz w:val="36"/>
      <w:szCs w:val="36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line="322" w:lineRule="exact"/>
      <w:outlineLvl w:val="1"/>
    </w:pPr>
    <w:rPr>
      <w:rFonts w:ascii="Times New Roman" w:hAnsi="Times New Roman" w:cs="Times New Roman"/>
      <w:i/>
      <w:iCs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4">
    <w:name w:val="Основной текст (4)_"/>
    <w:basedOn w:val="a0"/>
    <w:link w:val="41"/>
    <w:uiPriority w:val="99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b/>
      <w:bCs/>
      <w:sz w:val="14"/>
      <w:szCs w:val="14"/>
      <w:u w:val="single"/>
    </w:rPr>
  </w:style>
  <w:style w:type="character" w:customStyle="1" w:styleId="3">
    <w:name w:val="Заголовок №3_"/>
    <w:basedOn w:val="a0"/>
    <w:link w:val="3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Курсив"/>
    <w:basedOn w:val="2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i/>
      <w:iCs/>
      <w:sz w:val="36"/>
      <w:szCs w:val="36"/>
      <w:u w:val="none"/>
    </w:rPr>
  </w:style>
  <w:style w:type="character" w:customStyle="1" w:styleId="115pt">
    <w:name w:val="Заголовок №1 + 15 pt"/>
    <w:basedOn w:val="1"/>
    <w:uiPriority w:val="99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212pt">
    <w:name w:val="Основной текст (2) + 12 pt"/>
    <w:basedOn w:val="2"/>
    <w:uiPriority w:val="99"/>
    <w:rPr>
      <w:rFonts w:ascii="Times New Roman" w:hAnsi="Times New Roman" w:cs="Times New Roman"/>
      <w:sz w:val="24"/>
      <w:szCs w:val="24"/>
      <w:u w:val="none"/>
    </w:rPr>
  </w:style>
  <w:style w:type="character" w:customStyle="1" w:styleId="31">
    <w:name w:val="Основной текст (3)_"/>
    <w:basedOn w:val="a0"/>
    <w:link w:val="32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33">
    <w:name w:val="Основной текст (3) + Не курсив"/>
    <w:basedOn w:val="31"/>
    <w:uiPriority w:val="99"/>
    <w:rPr>
      <w:rFonts w:ascii="Times New Roman" w:hAnsi="Times New Roman" w:cs="Times New Roman"/>
      <w:sz w:val="28"/>
      <w:szCs w:val="28"/>
      <w:u w:val="none"/>
    </w:rPr>
  </w:style>
  <w:style w:type="character" w:customStyle="1" w:styleId="22">
    <w:name w:val="Заголовок №2_"/>
    <w:basedOn w:val="a0"/>
    <w:link w:val="210"/>
    <w:uiPriority w:val="99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23">
    <w:name w:val="Заголовок №2"/>
    <w:basedOn w:val="22"/>
    <w:uiPriority w:val="99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182" w:lineRule="exact"/>
      <w:jc w:val="center"/>
    </w:pPr>
    <w:rPr>
      <w:rFonts w:ascii="Times New Roman" w:hAnsi="Times New Roman" w:cs="Times New Roman"/>
      <w:b/>
      <w:bCs/>
      <w:color w:val="auto"/>
      <w:sz w:val="14"/>
      <w:szCs w:val="14"/>
    </w:rPr>
  </w:style>
  <w:style w:type="paragraph" w:customStyle="1" w:styleId="30">
    <w:name w:val="Заголовок №3"/>
    <w:basedOn w:val="a"/>
    <w:link w:val="3"/>
    <w:uiPriority w:val="99"/>
    <w:pPr>
      <w:shd w:val="clear" w:color="auto" w:fill="FFFFFF"/>
      <w:spacing w:before="180" w:line="365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365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240" w:lineRule="atLeast"/>
      <w:jc w:val="both"/>
      <w:outlineLvl w:val="0"/>
    </w:pPr>
    <w:rPr>
      <w:rFonts w:ascii="Times New Roman" w:hAnsi="Times New Roman" w:cs="Times New Roman"/>
      <w:i/>
      <w:iCs/>
      <w:color w:val="auto"/>
      <w:sz w:val="36"/>
      <w:szCs w:val="36"/>
    </w:rPr>
  </w:style>
  <w:style w:type="paragraph" w:customStyle="1" w:styleId="32">
    <w:name w:val="Основной текст (3)"/>
    <w:basedOn w:val="a"/>
    <w:link w:val="31"/>
    <w:uiPriority w:val="99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line="322" w:lineRule="exact"/>
      <w:outlineLvl w:val="1"/>
    </w:pPr>
    <w:rPr>
      <w:rFonts w:ascii="Times New Roman" w:hAnsi="Times New Roman" w:cs="Times New Roman"/>
      <w:i/>
      <w:i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2021-06-29T08:22:00Z</dcterms:created>
  <dcterms:modified xsi:type="dcterms:W3CDTF">2021-06-29T08:22:00Z</dcterms:modified>
</cp:coreProperties>
</file>